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735" w:rsidRPr="00383C07" w:rsidRDefault="00D33735" w:rsidP="00383C07">
      <w:pPr>
        <w:spacing w:line="480" w:lineRule="auto"/>
        <w:rPr>
          <w:rFonts w:ascii="Times New Roman" w:hAnsi="Times New Roman" w:cs="Times New Roman"/>
          <w:sz w:val="24"/>
          <w:szCs w:val="24"/>
        </w:rPr>
      </w:pPr>
    </w:p>
    <w:p w:rsidR="00D33735" w:rsidRPr="00383C07" w:rsidRDefault="00D33735" w:rsidP="00383C07">
      <w:pPr>
        <w:spacing w:line="480" w:lineRule="auto"/>
        <w:rPr>
          <w:rFonts w:ascii="Times New Roman" w:hAnsi="Times New Roman" w:cs="Times New Roman"/>
          <w:sz w:val="24"/>
          <w:szCs w:val="24"/>
        </w:rPr>
      </w:pPr>
    </w:p>
    <w:p w:rsidR="00D33735" w:rsidRPr="00383C07" w:rsidRDefault="00D33735" w:rsidP="00383C07">
      <w:pPr>
        <w:spacing w:line="480" w:lineRule="auto"/>
        <w:rPr>
          <w:rFonts w:ascii="Times New Roman" w:hAnsi="Times New Roman" w:cs="Times New Roman"/>
          <w:sz w:val="24"/>
          <w:szCs w:val="24"/>
        </w:rPr>
      </w:pPr>
    </w:p>
    <w:p w:rsidR="00D33735" w:rsidRPr="00383C07" w:rsidRDefault="00D33735" w:rsidP="00383C07">
      <w:pPr>
        <w:spacing w:line="480" w:lineRule="auto"/>
        <w:rPr>
          <w:rFonts w:ascii="Times New Roman" w:hAnsi="Times New Roman" w:cs="Times New Roman"/>
          <w:sz w:val="24"/>
          <w:szCs w:val="24"/>
        </w:rPr>
      </w:pPr>
    </w:p>
    <w:p w:rsidR="00D33735" w:rsidRPr="00383C07" w:rsidRDefault="00D33735" w:rsidP="00383C07">
      <w:pPr>
        <w:spacing w:line="480" w:lineRule="auto"/>
        <w:jc w:val="center"/>
        <w:rPr>
          <w:rFonts w:ascii="Times New Roman" w:hAnsi="Times New Roman" w:cs="Times New Roman"/>
          <w:sz w:val="24"/>
          <w:szCs w:val="24"/>
        </w:rPr>
      </w:pPr>
      <w:r w:rsidRPr="00383C07">
        <w:rPr>
          <w:rFonts w:ascii="Times New Roman" w:hAnsi="Times New Roman" w:cs="Times New Roman"/>
          <w:sz w:val="24"/>
          <w:szCs w:val="24"/>
        </w:rPr>
        <w:t>Augmented Realities</w:t>
      </w:r>
    </w:p>
    <w:p w:rsidR="00D33735" w:rsidRPr="00383C07" w:rsidRDefault="00D33735" w:rsidP="00383C07">
      <w:pPr>
        <w:spacing w:line="480" w:lineRule="auto"/>
        <w:jc w:val="center"/>
        <w:rPr>
          <w:rFonts w:ascii="Times New Roman" w:hAnsi="Times New Roman" w:cs="Times New Roman"/>
          <w:sz w:val="24"/>
          <w:szCs w:val="24"/>
        </w:rPr>
      </w:pPr>
      <w:r w:rsidRPr="00383C07">
        <w:rPr>
          <w:rFonts w:ascii="Times New Roman" w:hAnsi="Times New Roman" w:cs="Times New Roman"/>
          <w:sz w:val="24"/>
          <w:szCs w:val="24"/>
        </w:rPr>
        <w:t>Institution</w:t>
      </w:r>
    </w:p>
    <w:p w:rsidR="00D33735" w:rsidRPr="00383C07" w:rsidRDefault="00D33735" w:rsidP="00383C07">
      <w:pPr>
        <w:spacing w:line="480" w:lineRule="auto"/>
        <w:jc w:val="center"/>
        <w:rPr>
          <w:rFonts w:ascii="Times New Roman" w:hAnsi="Times New Roman" w:cs="Times New Roman"/>
          <w:sz w:val="24"/>
          <w:szCs w:val="24"/>
        </w:rPr>
      </w:pPr>
      <w:r w:rsidRPr="00383C07">
        <w:rPr>
          <w:rFonts w:ascii="Times New Roman" w:hAnsi="Times New Roman" w:cs="Times New Roman"/>
          <w:sz w:val="24"/>
          <w:szCs w:val="24"/>
        </w:rPr>
        <w:t>Name</w:t>
      </w:r>
    </w:p>
    <w:p w:rsidR="00D33735" w:rsidRPr="00383C07" w:rsidRDefault="00D33735" w:rsidP="00383C07">
      <w:pPr>
        <w:spacing w:line="480" w:lineRule="auto"/>
        <w:jc w:val="center"/>
        <w:rPr>
          <w:rFonts w:ascii="Times New Roman" w:hAnsi="Times New Roman" w:cs="Times New Roman"/>
          <w:sz w:val="24"/>
          <w:szCs w:val="24"/>
        </w:rPr>
      </w:pPr>
      <w:r w:rsidRPr="00383C07">
        <w:rPr>
          <w:rFonts w:ascii="Times New Roman" w:hAnsi="Times New Roman" w:cs="Times New Roman"/>
          <w:sz w:val="24"/>
          <w:szCs w:val="24"/>
        </w:rPr>
        <w:t>Course</w:t>
      </w:r>
    </w:p>
    <w:p w:rsidR="00D33735" w:rsidRPr="00383C07" w:rsidRDefault="00D33735" w:rsidP="00383C07">
      <w:pPr>
        <w:spacing w:line="480" w:lineRule="auto"/>
        <w:jc w:val="center"/>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2B557A" w:rsidRPr="00383C07" w:rsidRDefault="002B557A" w:rsidP="00383C07">
      <w:pPr>
        <w:spacing w:line="480" w:lineRule="auto"/>
        <w:rPr>
          <w:rFonts w:ascii="Times New Roman" w:hAnsi="Times New Roman" w:cs="Times New Roman"/>
          <w:sz w:val="24"/>
          <w:szCs w:val="24"/>
        </w:rPr>
      </w:pPr>
    </w:p>
    <w:p w:rsidR="006052EE" w:rsidRPr="006052EE" w:rsidRDefault="006052EE" w:rsidP="006052EE">
      <w:pPr>
        <w:spacing w:line="480" w:lineRule="auto"/>
        <w:ind w:left="720" w:hanging="720"/>
        <w:rPr>
          <w:rFonts w:ascii="Times New Roman" w:hAnsi="Times New Roman" w:cs="Times New Roman"/>
          <w:sz w:val="24"/>
          <w:szCs w:val="24"/>
        </w:rPr>
      </w:pPr>
      <w:r w:rsidRPr="00383C07">
        <w:rPr>
          <w:rFonts w:ascii="Times New Roman" w:hAnsi="Times New Roman" w:cs="Times New Roman"/>
          <w:sz w:val="24"/>
          <w:szCs w:val="24"/>
        </w:rPr>
        <w:lastRenderedPageBreak/>
        <w:t xml:space="preserve">Dede, C. (2006). </w:t>
      </w:r>
      <w:r w:rsidRPr="00383C07">
        <w:rPr>
          <w:rFonts w:ascii="Times New Roman" w:hAnsi="Times New Roman" w:cs="Times New Roman"/>
          <w:i/>
          <w:iCs/>
          <w:sz w:val="24"/>
          <w:szCs w:val="24"/>
        </w:rPr>
        <w:t>Online professional development for teachers: Emerging models and methods</w:t>
      </w:r>
      <w:r w:rsidRPr="00383C07">
        <w:rPr>
          <w:rFonts w:ascii="Times New Roman" w:hAnsi="Times New Roman" w:cs="Times New Roman"/>
          <w:sz w:val="24"/>
          <w:szCs w:val="24"/>
        </w:rPr>
        <w:t>. Cambridge, Mass: Harvard Education Press.</w:t>
      </w:r>
    </w:p>
    <w:p w:rsidR="00E446E7" w:rsidRPr="00383C07" w:rsidRDefault="006052EE" w:rsidP="00383C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article focuses</w:t>
      </w:r>
      <w:r w:rsidR="006C184D" w:rsidRPr="006C184D">
        <w:rPr>
          <w:rFonts w:ascii="Times New Roman" w:hAnsi="Times New Roman" w:cs="Times New Roman"/>
          <w:sz w:val="24"/>
          <w:szCs w:val="24"/>
        </w:rPr>
        <w:t xml:space="preserve"> on the use of augmented realities for the learners in making use of mobile, context-aware technologies such as</w:t>
      </w:r>
      <w:r>
        <w:rPr>
          <w:rFonts w:ascii="Times New Roman" w:hAnsi="Times New Roman" w:cs="Times New Roman"/>
          <w:sz w:val="24"/>
          <w:szCs w:val="24"/>
        </w:rPr>
        <w:t xml:space="preserve"> tablets, and smartphones. The</w:t>
      </w:r>
      <w:r w:rsidR="006C184D" w:rsidRPr="006C184D">
        <w:rPr>
          <w:rFonts w:ascii="Times New Roman" w:hAnsi="Times New Roman" w:cs="Times New Roman"/>
          <w:sz w:val="24"/>
          <w:szCs w:val="24"/>
        </w:rPr>
        <w:t xml:space="preserve"> digital technologies are enabling the learners or whoever is making use of such technologies in getting the information that is linked to the physical environment where he or she is.  A person might want to know much about a forest or desert where he might be interested in conducting his or her research. The article represents two forms of augmented realities that can be currently put to use by the educators: vision-based</w:t>
      </w:r>
      <w:r>
        <w:rPr>
          <w:rFonts w:ascii="Times New Roman" w:hAnsi="Times New Roman" w:cs="Times New Roman"/>
          <w:sz w:val="24"/>
          <w:szCs w:val="24"/>
        </w:rPr>
        <w:t xml:space="preserve"> and location-aware</w:t>
      </w:r>
      <w:r w:rsidR="006C184D" w:rsidRPr="006C184D">
        <w:rPr>
          <w:rFonts w:ascii="Times New Roman" w:hAnsi="Times New Roman" w:cs="Times New Roman"/>
          <w:sz w:val="24"/>
          <w:szCs w:val="24"/>
        </w:rPr>
        <w:t xml:space="preserve">.  With a GPS enabled devices such as the smartphones, a student or any other person who might be interested in knowing the details about an area can access the narrative, navigation or academic details concerning the area. In contrast, the vision-based augmented reality enables the </w:t>
      </w:r>
      <w:r w:rsidR="006D7611" w:rsidRPr="006C184D">
        <w:rPr>
          <w:rFonts w:ascii="Times New Roman" w:hAnsi="Times New Roman" w:cs="Times New Roman"/>
          <w:sz w:val="24"/>
          <w:szCs w:val="24"/>
        </w:rPr>
        <w:t>learners</w:t>
      </w:r>
      <w:r w:rsidR="006C184D" w:rsidRPr="006C184D">
        <w:rPr>
          <w:rFonts w:ascii="Times New Roman" w:hAnsi="Times New Roman" w:cs="Times New Roman"/>
          <w:sz w:val="24"/>
          <w:szCs w:val="24"/>
        </w:rPr>
        <w:t xml:space="preserve"> or any other person who is interested with such information after they direct the camera in their smartphones or any other device that they might be using at the object, for inst</w:t>
      </w:r>
      <w:r>
        <w:rPr>
          <w:rFonts w:ascii="Times New Roman" w:hAnsi="Times New Roman" w:cs="Times New Roman"/>
          <w:sz w:val="24"/>
          <w:szCs w:val="24"/>
        </w:rPr>
        <w:t>ance, 2D or QR code</w:t>
      </w:r>
      <w:r w:rsidR="006C184D" w:rsidRPr="006C184D">
        <w:rPr>
          <w:rFonts w:ascii="Times New Roman" w:hAnsi="Times New Roman" w:cs="Times New Roman"/>
          <w:sz w:val="24"/>
          <w:szCs w:val="24"/>
        </w:rPr>
        <w:t xml:space="preserve">. The two forms of augmented realities, that is, the vision-based and the location-aware have both leveraged the </w:t>
      </w:r>
      <w:r w:rsidR="006D7611" w:rsidRPr="006C184D">
        <w:rPr>
          <w:rFonts w:ascii="Times New Roman" w:hAnsi="Times New Roman" w:cs="Times New Roman"/>
          <w:sz w:val="24"/>
          <w:szCs w:val="24"/>
        </w:rPr>
        <w:t>Smartphone</w:t>
      </w:r>
      <w:r w:rsidR="006C184D" w:rsidRPr="006C184D">
        <w:rPr>
          <w:rFonts w:ascii="Times New Roman" w:hAnsi="Times New Roman" w:cs="Times New Roman"/>
          <w:sz w:val="24"/>
          <w:szCs w:val="24"/>
        </w:rPr>
        <w:t xml:space="preserve"> capabilities in that they have come with a thrilling experience to the students among other interested persons.</w:t>
      </w:r>
      <w:bookmarkStart w:id="0" w:name="_GoBack"/>
      <w:bookmarkEnd w:id="0"/>
    </w:p>
    <w:p w:rsidR="00E446E7" w:rsidRPr="00383C07" w:rsidRDefault="00E446E7" w:rsidP="00383C07">
      <w:pPr>
        <w:spacing w:line="480" w:lineRule="auto"/>
        <w:rPr>
          <w:rFonts w:ascii="Times New Roman" w:hAnsi="Times New Roman" w:cs="Times New Roman"/>
          <w:sz w:val="24"/>
          <w:szCs w:val="24"/>
        </w:rPr>
      </w:pPr>
    </w:p>
    <w:p w:rsidR="00E446E7" w:rsidRPr="00383C07" w:rsidRDefault="00E446E7" w:rsidP="00383C07">
      <w:pPr>
        <w:spacing w:line="480" w:lineRule="auto"/>
        <w:rPr>
          <w:rFonts w:ascii="Times New Roman" w:hAnsi="Times New Roman" w:cs="Times New Roman"/>
          <w:sz w:val="24"/>
          <w:szCs w:val="24"/>
        </w:rPr>
      </w:pPr>
    </w:p>
    <w:p w:rsidR="00E446E7" w:rsidRPr="00383C07" w:rsidRDefault="00E446E7" w:rsidP="00383C07">
      <w:pPr>
        <w:spacing w:line="480" w:lineRule="auto"/>
        <w:rPr>
          <w:rFonts w:ascii="Times New Roman" w:hAnsi="Times New Roman" w:cs="Times New Roman"/>
          <w:sz w:val="24"/>
          <w:szCs w:val="24"/>
        </w:rPr>
      </w:pPr>
    </w:p>
    <w:p w:rsidR="00E446E7" w:rsidRPr="00383C07" w:rsidRDefault="00E446E7" w:rsidP="00383C07">
      <w:pPr>
        <w:spacing w:line="480" w:lineRule="auto"/>
        <w:rPr>
          <w:rFonts w:ascii="Times New Roman" w:hAnsi="Times New Roman" w:cs="Times New Roman"/>
          <w:sz w:val="24"/>
          <w:szCs w:val="24"/>
        </w:rPr>
      </w:pPr>
    </w:p>
    <w:p w:rsidR="00E446E7" w:rsidRPr="00383C07" w:rsidRDefault="00E446E7" w:rsidP="00383C07">
      <w:pPr>
        <w:spacing w:line="480" w:lineRule="auto"/>
        <w:rPr>
          <w:rFonts w:ascii="Times New Roman" w:hAnsi="Times New Roman" w:cs="Times New Roman"/>
          <w:sz w:val="24"/>
          <w:szCs w:val="24"/>
        </w:rPr>
      </w:pPr>
    </w:p>
    <w:p w:rsidR="00E446E7" w:rsidRPr="00383C07" w:rsidRDefault="00E446E7" w:rsidP="00383C07">
      <w:pPr>
        <w:spacing w:line="480" w:lineRule="auto"/>
        <w:jc w:val="center"/>
        <w:rPr>
          <w:rFonts w:ascii="Times New Roman" w:hAnsi="Times New Roman" w:cs="Times New Roman"/>
          <w:sz w:val="24"/>
          <w:szCs w:val="24"/>
        </w:rPr>
      </w:pPr>
      <w:r w:rsidRPr="00383C07">
        <w:rPr>
          <w:rFonts w:ascii="Times New Roman" w:hAnsi="Times New Roman" w:cs="Times New Roman"/>
          <w:sz w:val="24"/>
          <w:szCs w:val="24"/>
        </w:rPr>
        <w:lastRenderedPageBreak/>
        <w:t>References</w:t>
      </w:r>
    </w:p>
    <w:p w:rsidR="001677A3" w:rsidRPr="00383C07" w:rsidRDefault="001677A3" w:rsidP="00383C07">
      <w:pPr>
        <w:spacing w:line="480" w:lineRule="auto"/>
        <w:ind w:left="720" w:hanging="720"/>
        <w:rPr>
          <w:rFonts w:ascii="Times New Roman" w:hAnsi="Times New Roman" w:cs="Times New Roman"/>
          <w:sz w:val="24"/>
          <w:szCs w:val="24"/>
        </w:rPr>
      </w:pPr>
      <w:r w:rsidRPr="00383C07">
        <w:rPr>
          <w:rFonts w:ascii="Times New Roman" w:hAnsi="Times New Roman" w:cs="Times New Roman"/>
          <w:sz w:val="24"/>
          <w:szCs w:val="24"/>
        </w:rPr>
        <w:t xml:space="preserve">Dede, C. (2006). </w:t>
      </w:r>
      <w:r w:rsidRPr="00383C07">
        <w:rPr>
          <w:rFonts w:ascii="Times New Roman" w:hAnsi="Times New Roman" w:cs="Times New Roman"/>
          <w:i/>
          <w:iCs/>
          <w:sz w:val="24"/>
          <w:szCs w:val="24"/>
        </w:rPr>
        <w:t>Online professional development for teachers: Emerging models and methods</w:t>
      </w:r>
      <w:r w:rsidRPr="00383C07">
        <w:rPr>
          <w:rFonts w:ascii="Times New Roman" w:hAnsi="Times New Roman" w:cs="Times New Roman"/>
          <w:sz w:val="24"/>
          <w:szCs w:val="24"/>
        </w:rPr>
        <w:t>. Cambridge, Mass: Harvard Education Press.</w:t>
      </w:r>
    </w:p>
    <w:p w:rsidR="00D24A34" w:rsidRPr="00383C07" w:rsidRDefault="00D24A34" w:rsidP="00383C07">
      <w:pPr>
        <w:spacing w:line="480" w:lineRule="auto"/>
        <w:rPr>
          <w:rFonts w:ascii="Times New Roman" w:hAnsi="Times New Roman" w:cs="Times New Roman"/>
          <w:i/>
          <w:iCs/>
          <w:sz w:val="24"/>
          <w:szCs w:val="24"/>
        </w:rPr>
      </w:pPr>
    </w:p>
    <w:p w:rsidR="00CE75F8" w:rsidRPr="00383C07" w:rsidRDefault="00CE75F8" w:rsidP="00383C07">
      <w:pPr>
        <w:spacing w:line="480" w:lineRule="auto"/>
        <w:rPr>
          <w:rFonts w:ascii="Times New Roman" w:hAnsi="Times New Roman" w:cs="Times New Roman"/>
          <w:sz w:val="24"/>
          <w:szCs w:val="24"/>
        </w:rPr>
      </w:pPr>
    </w:p>
    <w:p w:rsidR="00E446E7" w:rsidRPr="00383C07" w:rsidRDefault="00E446E7" w:rsidP="00383C07">
      <w:pPr>
        <w:spacing w:line="480" w:lineRule="auto"/>
        <w:rPr>
          <w:rFonts w:ascii="Times New Roman" w:hAnsi="Times New Roman" w:cs="Times New Roman"/>
          <w:sz w:val="24"/>
          <w:szCs w:val="24"/>
        </w:rPr>
      </w:pPr>
    </w:p>
    <w:sectPr w:rsidR="00E446E7" w:rsidRPr="00383C07" w:rsidSect="00D256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5A0E" w:rsidRDefault="006A5A0E" w:rsidP="00D25604">
      <w:pPr>
        <w:spacing w:after="0" w:line="240" w:lineRule="auto"/>
      </w:pPr>
      <w:r>
        <w:separator/>
      </w:r>
    </w:p>
  </w:endnote>
  <w:endnote w:type="continuationSeparator" w:id="0">
    <w:p w:rsidR="006A5A0E" w:rsidRDefault="006A5A0E" w:rsidP="00D256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5A0E" w:rsidRDefault="006A5A0E" w:rsidP="00D25604">
      <w:pPr>
        <w:spacing w:after="0" w:line="240" w:lineRule="auto"/>
      </w:pPr>
      <w:r>
        <w:separator/>
      </w:r>
    </w:p>
  </w:footnote>
  <w:footnote w:type="continuationSeparator" w:id="0">
    <w:p w:rsidR="006A5A0E" w:rsidRDefault="006A5A0E" w:rsidP="00D256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188" w:rsidRPr="006B2188" w:rsidRDefault="006B2188" w:rsidP="006B2188">
    <w:pPr>
      <w:pStyle w:val="Header"/>
      <w:spacing w:line="480" w:lineRule="auto"/>
      <w:jc w:val="right"/>
      <w:rPr>
        <w:rFonts w:ascii="Times New Roman" w:hAnsi="Times New Roman" w:cs="Times New Roman"/>
        <w:sz w:val="24"/>
        <w:szCs w:val="24"/>
      </w:rPr>
    </w:pPr>
    <w:r w:rsidRPr="006B2188">
      <w:rPr>
        <w:rFonts w:ascii="Times New Roman" w:hAnsi="Times New Roman" w:cs="Times New Roman"/>
        <w:sz w:val="24"/>
        <w:szCs w:val="24"/>
      </w:rPr>
      <w:t>AUGMENTED REALITIES</w:t>
    </w:r>
    <w:sdt>
      <w:sdtPr>
        <w:rPr>
          <w:rFonts w:ascii="Times New Roman" w:hAnsi="Times New Roman" w:cs="Times New Roman"/>
          <w:sz w:val="24"/>
          <w:szCs w:val="24"/>
        </w:rPr>
        <w:id w:val="-115606609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B1786A" w:rsidRPr="006B2188">
          <w:rPr>
            <w:rFonts w:ascii="Times New Roman" w:hAnsi="Times New Roman" w:cs="Times New Roman"/>
            <w:sz w:val="24"/>
            <w:szCs w:val="24"/>
          </w:rPr>
          <w:fldChar w:fldCharType="begin"/>
        </w:r>
        <w:r w:rsidRPr="006B2188">
          <w:rPr>
            <w:rFonts w:ascii="Times New Roman" w:hAnsi="Times New Roman" w:cs="Times New Roman"/>
            <w:sz w:val="24"/>
            <w:szCs w:val="24"/>
          </w:rPr>
          <w:instrText xml:space="preserve"> PAGE   \* MERGEFORMAT </w:instrText>
        </w:r>
        <w:r w:rsidR="00B1786A" w:rsidRPr="006B2188">
          <w:rPr>
            <w:rFonts w:ascii="Times New Roman" w:hAnsi="Times New Roman" w:cs="Times New Roman"/>
            <w:sz w:val="24"/>
            <w:szCs w:val="24"/>
          </w:rPr>
          <w:fldChar w:fldCharType="separate"/>
        </w:r>
        <w:r w:rsidR="006D7611">
          <w:rPr>
            <w:rFonts w:ascii="Times New Roman" w:hAnsi="Times New Roman" w:cs="Times New Roman"/>
            <w:noProof/>
            <w:sz w:val="24"/>
            <w:szCs w:val="24"/>
          </w:rPr>
          <w:t>3</w:t>
        </w:r>
        <w:r w:rsidR="00B1786A" w:rsidRPr="006B2188">
          <w:rPr>
            <w:rFonts w:ascii="Times New Roman" w:hAnsi="Times New Roman" w:cs="Times New Roman"/>
            <w:noProof/>
            <w:sz w:val="24"/>
            <w:szCs w:val="24"/>
          </w:rPr>
          <w:fldChar w:fldCharType="end"/>
        </w:r>
      </w:sdtContent>
    </w:sdt>
  </w:p>
  <w:p w:rsidR="00D25604" w:rsidRDefault="00D256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604" w:rsidRPr="00D25604" w:rsidRDefault="00D25604" w:rsidP="00D25604">
    <w:pPr>
      <w:pStyle w:val="Header"/>
      <w:spacing w:line="480" w:lineRule="auto"/>
      <w:jc w:val="right"/>
      <w:rPr>
        <w:rFonts w:ascii="Times New Roman" w:hAnsi="Times New Roman" w:cs="Times New Roman"/>
        <w:sz w:val="24"/>
        <w:szCs w:val="24"/>
      </w:rPr>
    </w:pPr>
    <w:r w:rsidRPr="00D25604">
      <w:rPr>
        <w:rFonts w:ascii="Times New Roman" w:hAnsi="Times New Roman" w:cs="Times New Roman"/>
        <w:sz w:val="24"/>
        <w:szCs w:val="24"/>
      </w:rPr>
      <w:t>Running Head: AUGMENTED REALITIES</w:t>
    </w:r>
    <w:sdt>
      <w:sdtPr>
        <w:rPr>
          <w:rFonts w:ascii="Times New Roman" w:hAnsi="Times New Roman" w:cs="Times New Roman"/>
          <w:sz w:val="24"/>
          <w:szCs w:val="24"/>
        </w:rPr>
        <w:id w:val="6851835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B1786A" w:rsidRPr="00D25604">
          <w:rPr>
            <w:rFonts w:ascii="Times New Roman" w:hAnsi="Times New Roman" w:cs="Times New Roman"/>
            <w:sz w:val="24"/>
            <w:szCs w:val="24"/>
          </w:rPr>
          <w:fldChar w:fldCharType="begin"/>
        </w:r>
        <w:r w:rsidRPr="00D25604">
          <w:rPr>
            <w:rFonts w:ascii="Times New Roman" w:hAnsi="Times New Roman" w:cs="Times New Roman"/>
            <w:sz w:val="24"/>
            <w:szCs w:val="24"/>
          </w:rPr>
          <w:instrText xml:space="preserve"> PAGE   \* MERGEFORMAT </w:instrText>
        </w:r>
        <w:r w:rsidR="00B1786A" w:rsidRPr="00D25604">
          <w:rPr>
            <w:rFonts w:ascii="Times New Roman" w:hAnsi="Times New Roman" w:cs="Times New Roman"/>
            <w:sz w:val="24"/>
            <w:szCs w:val="24"/>
          </w:rPr>
          <w:fldChar w:fldCharType="separate"/>
        </w:r>
        <w:r w:rsidR="006052EE">
          <w:rPr>
            <w:rFonts w:ascii="Times New Roman" w:hAnsi="Times New Roman" w:cs="Times New Roman"/>
            <w:noProof/>
            <w:sz w:val="24"/>
            <w:szCs w:val="24"/>
          </w:rPr>
          <w:t>1</w:t>
        </w:r>
        <w:r w:rsidR="00B1786A" w:rsidRPr="00D25604">
          <w:rPr>
            <w:rFonts w:ascii="Times New Roman" w:hAnsi="Times New Roman" w:cs="Times New Roman"/>
            <w:noProof/>
            <w:sz w:val="24"/>
            <w:szCs w:val="24"/>
          </w:rPr>
          <w:fldChar w:fldCharType="end"/>
        </w:r>
      </w:sdtContent>
    </w:sdt>
  </w:p>
  <w:p w:rsidR="00D25604" w:rsidRPr="00D25604" w:rsidRDefault="00D25604" w:rsidP="00D25604">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15F38"/>
    <w:rsid w:val="00116055"/>
    <w:rsid w:val="001677A3"/>
    <w:rsid w:val="00186890"/>
    <w:rsid w:val="001C76B2"/>
    <w:rsid w:val="002174A7"/>
    <w:rsid w:val="0026621B"/>
    <w:rsid w:val="00285530"/>
    <w:rsid w:val="002B557A"/>
    <w:rsid w:val="00383C07"/>
    <w:rsid w:val="0046200C"/>
    <w:rsid w:val="00484DF3"/>
    <w:rsid w:val="006052EE"/>
    <w:rsid w:val="00615F38"/>
    <w:rsid w:val="006A5A0E"/>
    <w:rsid w:val="006B2188"/>
    <w:rsid w:val="006C184D"/>
    <w:rsid w:val="006D7611"/>
    <w:rsid w:val="00722664"/>
    <w:rsid w:val="00760040"/>
    <w:rsid w:val="007845C5"/>
    <w:rsid w:val="007E7EB5"/>
    <w:rsid w:val="00872B23"/>
    <w:rsid w:val="00885957"/>
    <w:rsid w:val="00970818"/>
    <w:rsid w:val="00A838AE"/>
    <w:rsid w:val="00AD7236"/>
    <w:rsid w:val="00B1786A"/>
    <w:rsid w:val="00BC17FD"/>
    <w:rsid w:val="00CA407A"/>
    <w:rsid w:val="00CE75F8"/>
    <w:rsid w:val="00D168BE"/>
    <w:rsid w:val="00D24A34"/>
    <w:rsid w:val="00D25604"/>
    <w:rsid w:val="00D33735"/>
    <w:rsid w:val="00D73864"/>
    <w:rsid w:val="00E20CB9"/>
    <w:rsid w:val="00E446E7"/>
    <w:rsid w:val="00F51FF2"/>
    <w:rsid w:val="00F763C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8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604"/>
  </w:style>
  <w:style w:type="paragraph" w:styleId="Footer">
    <w:name w:val="footer"/>
    <w:basedOn w:val="Normal"/>
    <w:link w:val="FooterChar"/>
    <w:uiPriority w:val="99"/>
    <w:unhideWhenUsed/>
    <w:rsid w:val="00D25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60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250</Words>
  <Characters>1427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2018-05-12T06:46:00Z</dcterms:created>
  <dcterms:modified xsi:type="dcterms:W3CDTF">2018-05-12T06:46:00Z</dcterms:modified>
</cp:coreProperties>
</file>